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7EB" w:rsidRDefault="000F07EB">
      <w:r>
        <w:t>Activity Directions</w:t>
      </w:r>
    </w:p>
    <w:p w:rsidR="000F07EB" w:rsidRDefault="000F07EB"/>
    <w:p w:rsidR="000F07EB" w:rsidRDefault="000F07EB" w:rsidP="000F07EB">
      <w:pPr>
        <w:pStyle w:val="ListParagraph"/>
        <w:numPr>
          <w:ilvl w:val="0"/>
          <w:numId w:val="2"/>
        </w:numPr>
      </w:pPr>
      <w:proofErr w:type="gramStart"/>
      <w:r>
        <w:t>Flash</w:t>
      </w:r>
      <w:proofErr w:type="gramEnd"/>
      <w:r>
        <w:t xml:space="preserve"> Cards- With a partner, use money and match it to a flash card.  You will find two different ways together to create the money shown on the card.  For example, if you draw a card that says $0.62, you could lay out six dimes and two pennies.  You could also twelve nickels and twp pennies.  Once you each have created the money shown on the card compare what is like and what is different about the way you chose the money on your cards.</w:t>
      </w:r>
    </w:p>
    <w:p w:rsidR="000F07EB" w:rsidRDefault="000F07EB" w:rsidP="000F07EB"/>
    <w:p w:rsidR="000F07EB" w:rsidRDefault="000F07EB" w:rsidP="000F07EB">
      <w:pPr>
        <w:pStyle w:val="ListParagraph"/>
        <w:numPr>
          <w:ilvl w:val="0"/>
          <w:numId w:val="2"/>
        </w:numPr>
      </w:pPr>
      <w:r>
        <w:t xml:space="preserve">Magazine Collage- Use the magazines in the classroom to create a collage of things that cost money.  Once you have completed your collage, estimate what your items will cost.  You must </w:t>
      </w:r>
      <w:proofErr w:type="gramStart"/>
      <w:r>
        <w:t>chose</w:t>
      </w:r>
      <w:proofErr w:type="gramEnd"/>
      <w:r>
        <w:t xml:space="preserve"> at least four different pictures.  Once you are finished, we will discuss them with the class to determine if your estimation was reasonable.</w:t>
      </w:r>
    </w:p>
    <w:p w:rsidR="000F07EB" w:rsidRDefault="000F07EB" w:rsidP="000F07EB"/>
    <w:p w:rsidR="000F07EB" w:rsidRDefault="000F07EB" w:rsidP="000F07EB">
      <w:pPr>
        <w:pStyle w:val="ListParagraph"/>
        <w:numPr>
          <w:ilvl w:val="0"/>
          <w:numId w:val="2"/>
        </w:numPr>
      </w:pPr>
      <w:r>
        <w:t>Dates &amp; Times- Represent various dates and times using money.  Use the worksheet provided to draw your money on the worksheet.  The money should match the date or time given.</w:t>
      </w:r>
    </w:p>
    <w:p w:rsidR="000F07EB" w:rsidRDefault="000F07EB" w:rsidP="000F07EB"/>
    <w:p w:rsidR="000F07EB" w:rsidRDefault="000F07EB" w:rsidP="000F07EB">
      <w:pPr>
        <w:pStyle w:val="ListParagraph"/>
        <w:numPr>
          <w:ilvl w:val="0"/>
          <w:numId w:val="2"/>
        </w:numPr>
      </w:pPr>
      <w:r>
        <w:t>Money Match- Match actual money to written word forms with a partner.  Your partner will write a dollar amount up to $5.00.  You will write in word form the amount of money your partner wrote down.  Once you have discussed if it is correct, you will reverse roles.  Each student will write the dollar amount in words and will chose a dollar amount for their partner to write.</w:t>
      </w:r>
    </w:p>
    <w:p w:rsidR="000F07EB" w:rsidRDefault="000F07EB" w:rsidP="000F07EB"/>
    <w:p w:rsidR="000F07EB" w:rsidRDefault="000F07EB" w:rsidP="000F07EB">
      <w:pPr>
        <w:pStyle w:val="ListParagraph"/>
        <w:numPr>
          <w:ilvl w:val="0"/>
          <w:numId w:val="2"/>
        </w:numPr>
      </w:pPr>
      <w:r>
        <w:t>Practice Worksheet- Complete the worksheet provided</w:t>
      </w:r>
    </w:p>
    <w:p w:rsidR="000F07EB" w:rsidRDefault="000F07EB" w:rsidP="000F07EB"/>
    <w:p w:rsidR="000F07EB" w:rsidRDefault="000F07EB" w:rsidP="000F07EB">
      <w:pPr>
        <w:pStyle w:val="ListParagraph"/>
        <w:numPr>
          <w:ilvl w:val="0"/>
          <w:numId w:val="2"/>
        </w:numPr>
      </w:pPr>
      <w:r>
        <w:t>Store- In pairs, visit the class store to purchase goods from the classroom.  One student will be the cashier and one will be the consumer.  Once you have made and change and purchased items, the roles will be reversed.</w:t>
      </w:r>
    </w:p>
    <w:p w:rsidR="000F07EB" w:rsidRDefault="000F07EB" w:rsidP="000F07EB"/>
    <w:p w:rsidR="00043FB7" w:rsidRDefault="00043FB7" w:rsidP="000F07EB">
      <w:pPr>
        <w:pStyle w:val="ListParagraph"/>
        <w:numPr>
          <w:ilvl w:val="0"/>
          <w:numId w:val="2"/>
        </w:numPr>
      </w:pPr>
      <w:r>
        <w:t xml:space="preserve">Money Song- Go to the listening center and listen to the money songs. </w:t>
      </w:r>
      <w:hyperlink r:id="rId5" w:history="1">
        <w:r w:rsidRPr="00DE04CD">
          <w:rPr>
            <w:rStyle w:val="Hyperlink"/>
          </w:rPr>
          <w:t>http://www.youtube.com/watch?v=Wq3tVrTFcKk</w:t>
        </w:r>
      </w:hyperlink>
      <w:r>
        <w:t xml:space="preserve"> </w:t>
      </w:r>
    </w:p>
    <w:p w:rsidR="000F07EB" w:rsidRDefault="00490693" w:rsidP="00043FB7">
      <w:pPr>
        <w:pStyle w:val="ListParagraph"/>
      </w:pPr>
      <w:hyperlink r:id="rId6" w:history="1">
        <w:r w:rsidR="00043FB7" w:rsidRPr="00DE04CD">
          <w:rPr>
            <w:rStyle w:val="Hyperlink"/>
          </w:rPr>
          <w:t>http://www.youtube.com/watch?v=XWbK9vu877g</w:t>
        </w:r>
      </w:hyperlink>
    </w:p>
    <w:p w:rsidR="000F07EB" w:rsidRDefault="000F07EB" w:rsidP="000F07EB"/>
    <w:p w:rsidR="000F07EB" w:rsidRDefault="000F07EB" w:rsidP="000F07EB">
      <w:pPr>
        <w:pStyle w:val="ListParagraph"/>
        <w:numPr>
          <w:ilvl w:val="0"/>
          <w:numId w:val="2"/>
        </w:numPr>
      </w:pPr>
      <w:r>
        <w:t xml:space="preserve">Scavenger Hunt- </w:t>
      </w:r>
      <w:proofErr w:type="gramStart"/>
      <w:r>
        <w:t>A</w:t>
      </w:r>
      <w:proofErr w:type="gramEnd"/>
      <w:r>
        <w:t xml:space="preserve"> variety of eggs with multiple amounts of money will be hidden on the playground.  Students will compete in a relay to see who can match money the quickest.  Each group will be given an item, and it is up to the group members to find the eggs that add up to that dollar amount.  Once you have found and added up the egg that fits your picture, sit and raise your hand and wait for the teacher the come check it.</w:t>
      </w:r>
    </w:p>
    <w:p w:rsidR="000F07EB" w:rsidRDefault="000F07EB" w:rsidP="000F07EB"/>
    <w:p w:rsidR="00043FB7" w:rsidRDefault="000F07EB" w:rsidP="000F07EB">
      <w:pPr>
        <w:pStyle w:val="ListParagraph"/>
        <w:numPr>
          <w:ilvl w:val="0"/>
          <w:numId w:val="2"/>
        </w:numPr>
      </w:pPr>
      <w:r>
        <w:t>Journal- In your journal, write what you would do if you had one hundred dollars.  We will share these with the class once everyone is finished.</w:t>
      </w:r>
    </w:p>
    <w:p w:rsidR="00043FB7" w:rsidRDefault="00043FB7" w:rsidP="00043FB7"/>
    <w:p w:rsidR="00716DFC" w:rsidRDefault="00043FB7" w:rsidP="00043FB7">
      <w:pPr>
        <w:pStyle w:val="ListParagraph"/>
      </w:pPr>
      <w:r>
        <w:t>References:</w:t>
      </w:r>
    </w:p>
    <w:p w:rsidR="00043FB7" w:rsidRDefault="00043FB7" w:rsidP="00043FB7">
      <w:pPr>
        <w:pStyle w:val="ListParagraph"/>
      </w:pPr>
    </w:p>
    <w:p w:rsidR="00716DFC" w:rsidRDefault="00716DFC" w:rsidP="00716DFC">
      <w:pPr>
        <w:pStyle w:val="ListParagraph"/>
      </w:pPr>
      <w:r>
        <w:t>Money Songs-</w:t>
      </w:r>
      <w:hyperlink r:id="rId7" w:history="1">
        <w:r w:rsidRPr="00DE04CD">
          <w:rPr>
            <w:rStyle w:val="Hyperlink"/>
          </w:rPr>
          <w:t>http://www.youtube.com/watch?v=Wq3tVrTFcKk</w:t>
        </w:r>
      </w:hyperlink>
      <w:r>
        <w:t xml:space="preserve"> </w:t>
      </w:r>
    </w:p>
    <w:p w:rsidR="00716DFC" w:rsidRDefault="00716DFC" w:rsidP="00716DFC">
      <w:pPr>
        <w:pStyle w:val="ListParagraph"/>
        <w:ind w:firstLine="720"/>
      </w:pPr>
      <w:r>
        <w:t xml:space="preserve">             </w:t>
      </w:r>
      <w:hyperlink r:id="rId8" w:history="1">
        <w:r w:rsidRPr="00DE04CD">
          <w:rPr>
            <w:rStyle w:val="Hyperlink"/>
          </w:rPr>
          <w:t>http://www.youtube.com/watch?v=XWbK9vu877g</w:t>
        </w:r>
      </w:hyperlink>
    </w:p>
    <w:p w:rsidR="000F07EB" w:rsidRDefault="000F07EB" w:rsidP="00043FB7">
      <w:pPr>
        <w:pStyle w:val="ListParagraph"/>
      </w:pPr>
    </w:p>
    <w:sectPr w:rsidR="000F07EB" w:rsidSect="000F07E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802A1B"/>
    <w:multiLevelType w:val="hybridMultilevel"/>
    <w:tmpl w:val="99A4AA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8C63B5"/>
    <w:multiLevelType w:val="hybridMultilevel"/>
    <w:tmpl w:val="0E9CC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F07EB"/>
    <w:rsid w:val="00043FB7"/>
    <w:rsid w:val="000F07EB"/>
    <w:rsid w:val="00490693"/>
    <w:rsid w:val="00716DFC"/>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5ED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0F07EB"/>
    <w:pPr>
      <w:ind w:left="720"/>
      <w:contextualSpacing/>
    </w:pPr>
  </w:style>
  <w:style w:type="character" w:styleId="Hyperlink">
    <w:name w:val="Hyperlink"/>
    <w:basedOn w:val="DefaultParagraphFont"/>
    <w:uiPriority w:val="99"/>
    <w:semiHidden/>
    <w:unhideWhenUsed/>
    <w:rsid w:val="00043FB7"/>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youtube.com/watch?v=Wq3tVrTFcKk" TargetMode="External"/><Relationship Id="rId6" Type="http://schemas.openxmlformats.org/officeDocument/2006/relationships/hyperlink" Target="http://www.youtube.com/watch?v=XWbK9vu877g" TargetMode="External"/><Relationship Id="rId7" Type="http://schemas.openxmlformats.org/officeDocument/2006/relationships/hyperlink" Target="http://www.youtube.com/watch?v=Wq3tVrTFcKk" TargetMode="External"/><Relationship Id="rId8" Type="http://schemas.openxmlformats.org/officeDocument/2006/relationships/hyperlink" Target="http://www.youtube.com/watch?v=XWbK9vu877g"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392</Words>
  <Characters>2238</Characters>
  <Application>Microsoft Macintosh Word</Application>
  <DocSecurity>0</DocSecurity>
  <Lines>18</Lines>
  <Paragraphs>4</Paragraphs>
  <ScaleCrop>false</ScaleCrop>
  <Company>Tennessee Tech University</Company>
  <LinksUpToDate>false</LinksUpToDate>
  <CharactersWithSpaces>2748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cp:lastModifiedBy>Student</cp:lastModifiedBy>
  <cp:revision>2</cp:revision>
  <cp:lastPrinted>2012-04-25T14:20:00Z</cp:lastPrinted>
  <dcterms:created xsi:type="dcterms:W3CDTF">2012-04-25T13:55:00Z</dcterms:created>
  <dcterms:modified xsi:type="dcterms:W3CDTF">2012-04-25T14:28:00Z</dcterms:modified>
</cp:coreProperties>
</file>